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9" w:rsidRDefault="003B28C9" w:rsidP="008516E2">
      <w:pPr>
        <w:pStyle w:val="western"/>
        <w:spacing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\Desktop\планирование инна\нормативные документы\положения\готовые\платные услуги\сканы титульных листов\ответственное лицо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ланирование инна\нормативные документы\положения\готовые\платные услуги\сканы титульных листов\ответственное лицо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C9" w:rsidRDefault="003B28C9" w:rsidP="008516E2">
      <w:pPr>
        <w:pStyle w:val="western"/>
        <w:spacing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B28C9" w:rsidRDefault="003B28C9" w:rsidP="008516E2">
      <w:pPr>
        <w:pStyle w:val="western"/>
        <w:spacing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516E2" w:rsidRDefault="008516E2" w:rsidP="008516E2">
      <w:pPr>
        <w:pStyle w:val="western"/>
        <w:spacing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8516E2" w:rsidRDefault="008516E2" w:rsidP="008516E2">
      <w:pPr>
        <w:pStyle w:val="a3"/>
        <w:spacing w:line="360" w:lineRule="auto"/>
        <w:ind w:firstLine="708"/>
        <w:jc w:val="both"/>
      </w:pPr>
      <w:r>
        <w:t>1.1. Настоящее Положение (далее Положение) регламентирует деятельность и определяет полномочия ответственного лица за организацию работы по оказанию платных образовательных услуг в дошкольном образовательном учреждении МДОУ «Детский сад № 99».</w:t>
      </w:r>
    </w:p>
    <w:p w:rsidR="008516E2" w:rsidRDefault="008516E2" w:rsidP="008516E2">
      <w:pPr>
        <w:pStyle w:val="a3"/>
        <w:spacing w:line="360" w:lineRule="auto"/>
        <w:ind w:firstLine="708"/>
        <w:jc w:val="both"/>
      </w:pPr>
      <w:r>
        <w:t>1.2. Ответственное лицо за организацию работы по оказанию платных образовательных услуг в дошкольном образовательном учреждении назначается приказом руководителя дошкольного образовательного учреждения.</w:t>
      </w:r>
    </w:p>
    <w:p w:rsidR="008516E2" w:rsidRDefault="008516E2" w:rsidP="008516E2">
      <w:pPr>
        <w:pStyle w:val="a3"/>
        <w:spacing w:line="360" w:lineRule="auto"/>
        <w:ind w:firstLine="708"/>
        <w:jc w:val="both"/>
      </w:pPr>
      <w:r>
        <w:t>1.3. Ответственное лицо за организацию работы по оказанию платных образовательных услуг в дошкольном образовательном учреждении</w:t>
      </w:r>
      <w:r>
        <w:rPr>
          <w:rStyle w:val="highlight"/>
        </w:rPr>
        <w:t xml:space="preserve"> подчиняется </w:t>
      </w:r>
      <w:r>
        <w:t xml:space="preserve"> </w:t>
      </w:r>
      <w:bookmarkStart w:id="0" w:name="YANDEX_17"/>
      <w:bookmarkEnd w:id="0"/>
      <w:r>
        <w:rPr>
          <w:rStyle w:val="highlight"/>
        </w:rPr>
        <w:t> по </w:t>
      </w:r>
      <w:r>
        <w:t xml:space="preserve"> данным вопросам непосредственно руководителю дошкольного образовательного учреждения.</w:t>
      </w:r>
    </w:p>
    <w:p w:rsidR="008516E2" w:rsidRDefault="008516E2" w:rsidP="008516E2">
      <w:pPr>
        <w:pStyle w:val="a3"/>
        <w:spacing w:line="360" w:lineRule="auto"/>
        <w:ind w:firstLine="708"/>
        <w:jc w:val="both"/>
      </w:pPr>
      <w:r>
        <w:t>1.4. Ответственному лицу за организацию работы по оказанию платных образовательных услуг в дошкольном образовательном учреждении подчиняются по вопросам оказания платных образовательных услуг руководители структурных подразделений  и специалисты, задействованные в организации или в непосредственном оказании платных образовательных  услуг.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1.5. Ответственное лицо за организацию работы по оказанию платных образовательных услуг в дошкольном образовательном учреждении</w:t>
      </w:r>
      <w:r w:rsidRPr="008516E2">
        <w:rPr>
          <w:rStyle w:val="highlight"/>
          <w:sz w:val="28"/>
          <w:szCs w:val="28"/>
        </w:rPr>
        <w:t xml:space="preserve"> руководствуется </w:t>
      </w:r>
      <w:r w:rsidRPr="008516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YANDEX_19"/>
      <w:bookmarkEnd w:id="1"/>
      <w:r w:rsidRPr="008516E2">
        <w:rPr>
          <w:rStyle w:val="highlight"/>
          <w:sz w:val="28"/>
          <w:szCs w:val="28"/>
        </w:rPr>
        <w:t> в </w:t>
      </w:r>
      <w:r w:rsidRPr="008516E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20"/>
      <w:bookmarkEnd w:id="2"/>
      <w:r w:rsidRPr="008516E2">
        <w:rPr>
          <w:rStyle w:val="highlight"/>
          <w:sz w:val="28"/>
          <w:szCs w:val="28"/>
        </w:rPr>
        <w:t> своей </w:t>
      </w:r>
      <w:r w:rsidRPr="008516E2">
        <w:rPr>
          <w:rFonts w:ascii="Times New Roman" w:hAnsi="Times New Roman" w:cs="Times New Roman"/>
          <w:sz w:val="28"/>
          <w:szCs w:val="28"/>
        </w:rPr>
        <w:t xml:space="preserve"> работе: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- законом РФ от 29.12.2012 г. N 273-ФЗ «Об образовании в Российской Федерации»;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 xml:space="preserve">- Гражданским Кодексом  Российской Федерации; 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- законом РФ от 07.02.1992 г. №2300-1 «О защите прав потребителей»;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- Правилами оказания платных образовательных услуг, утверждёнными постановлением Правительства РФ от 15.08.2013 г. № 706;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lastRenderedPageBreak/>
        <w:t>- Уставом</w:t>
      </w:r>
      <w:r w:rsidRPr="008516E2">
        <w:rPr>
          <w:rFonts w:ascii="Times New Roman" w:hAnsi="Times New Roman" w:cs="Times New Roman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- локальными нормативными актами дошкольного образовательного учреждения по вопросам оказания платных образовательных услуг;</w:t>
      </w:r>
    </w:p>
    <w:p w:rsid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- иными нормативными документами.</w:t>
      </w:r>
    </w:p>
    <w:p w:rsidR="008516E2" w:rsidRPr="008516E2" w:rsidRDefault="008516E2" w:rsidP="008516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16E2" w:rsidRDefault="008516E2" w:rsidP="008516E2">
      <w:pPr>
        <w:pStyle w:val="a3"/>
        <w:spacing w:line="360" w:lineRule="auto"/>
        <w:rPr>
          <w:b/>
          <w:bCs/>
        </w:rPr>
      </w:pPr>
      <w:r>
        <w:rPr>
          <w:b/>
          <w:bCs/>
        </w:rPr>
        <w:t>2. Обязанности лица, ответственного за организацию работы по оказанию платных образовательных услуг в МДОУ «Детский сад № 99»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за организацию работы по оказанию платных образовательных услуг в дошкольном образовательном учреждении обязано: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Знать требования российского </w:t>
      </w:r>
      <w:bookmarkStart w:id="3" w:name="YANDEX_21"/>
      <w:bookmarkEnd w:id="3"/>
      <w:r>
        <w:rPr>
          <w:rStyle w:val="highlight"/>
          <w:sz w:val="28"/>
          <w:szCs w:val="28"/>
        </w:rPr>
        <w:t> законодательства </w:t>
      </w:r>
      <w:r>
        <w:rPr>
          <w:sz w:val="28"/>
          <w:szCs w:val="28"/>
        </w:rPr>
        <w:t xml:space="preserve"> и других нормативных документов, регламентирующих работу по предоставлению платных образовательных услуг;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в дошкольном образовательном учреждении по оказанию платных образовательных услуг в соответствии с установленными требованиями;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работу в дошкольном образовательном учреждении по заключению договоров на оказание платных образовательных услуг и их выполнению в соответствии с установленными требованиями;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Организовать работу в дошкольном образовательном учреждении по информированию заказчика: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порядке и условиях оказания платных образовательных услуг в соответствии с требованиями, установленными законодательством, </w:t>
      </w:r>
      <w:r>
        <w:rPr>
          <w:sz w:val="28"/>
          <w:szCs w:val="28"/>
        </w:rPr>
        <w:lastRenderedPageBreak/>
        <w:t>принятыми в соответствии с ним нормативными документами, локальными нормативными актами;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правах и обязанностях заказчика и воспитанника при получении платных образовательных услуг;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правах, обязанностях и ответственности педагогических работников при оказании платных образовательных услуг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t xml:space="preserve"> </w:t>
      </w:r>
      <w:r>
        <w:rPr>
          <w:sz w:val="28"/>
          <w:szCs w:val="28"/>
        </w:rPr>
        <w:t>дошкольном образовательном учреждении и об осуществляемой им деятельности;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Организовать работу по соблюдению прав заказчика и воспитанника при оказании платных  образовательных услуг;  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Организовать работу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актов, регламентирующих оказание платных образовательных услуг;</w:t>
      </w:r>
    </w:p>
    <w:p w:rsidR="008516E2" w:rsidRPr="008516E2" w:rsidRDefault="008516E2" w:rsidP="00851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 xml:space="preserve">2.7. Организовать и обеспечивать </w:t>
      </w:r>
      <w:proofErr w:type="gramStart"/>
      <w:r w:rsidRPr="00851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6E2">
        <w:rPr>
          <w:rFonts w:ascii="Times New Roman" w:hAnsi="Times New Roman" w:cs="Times New Roman"/>
          <w:sz w:val="28"/>
          <w:szCs w:val="28"/>
        </w:rPr>
        <w:t xml:space="preserve"> соблюдением подразделениями и педагогическим работниками</w:t>
      </w:r>
      <w:r w:rsidRPr="008516E2">
        <w:rPr>
          <w:rFonts w:ascii="Times New Roman" w:hAnsi="Times New Roman" w:cs="Times New Roman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учреждения, оказывающими платные  образовательные услуги, установленных требований в сфере оказания платных образовательных услуг;</w:t>
      </w:r>
    </w:p>
    <w:p w:rsidR="008516E2" w:rsidRPr="008516E2" w:rsidRDefault="008516E2" w:rsidP="00851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2.8. Организовывать рассмотрение и разбор в установленном в дошкольном образовательном учреждении порядке случаев выявления заказчиком 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(или) существенных недостатков платных образовательных услуг.</w:t>
      </w:r>
      <w:r w:rsidRPr="008516E2">
        <w:rPr>
          <w:rFonts w:ascii="Times New Roman" w:hAnsi="Times New Roman" w:cs="Times New Roman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Готовить</w:t>
      </w:r>
      <w:r w:rsidRPr="008516E2">
        <w:rPr>
          <w:rFonts w:ascii="Times New Roman" w:hAnsi="Times New Roman" w:cs="Times New Roman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предложения руководителю организации для принятия мер по результатам рассмотрения и разбора.</w:t>
      </w:r>
    </w:p>
    <w:p w:rsidR="008516E2" w:rsidRPr="008516E2" w:rsidRDefault="008516E2" w:rsidP="00851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 xml:space="preserve">2.9. Принимать необходимые меры </w:t>
      </w:r>
      <w:proofErr w:type="gramStart"/>
      <w:r w:rsidRPr="008516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16E2">
        <w:rPr>
          <w:rFonts w:ascii="Times New Roman" w:hAnsi="Times New Roman" w:cs="Times New Roman"/>
          <w:sz w:val="28"/>
          <w:szCs w:val="28"/>
        </w:rPr>
        <w:t>:</w:t>
      </w:r>
    </w:p>
    <w:p w:rsidR="008516E2" w:rsidRPr="008516E2" w:rsidRDefault="008516E2" w:rsidP="00851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lastRenderedPageBreak/>
        <w:t>- устранению выявленных 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(или) существенных недостатков платных образовательных услуг;</w:t>
      </w:r>
    </w:p>
    <w:p w:rsidR="008516E2" w:rsidRPr="008516E2" w:rsidRDefault="008516E2" w:rsidP="00851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- предотвращению появления 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(или) существенных недостатков платных образовательных услуг при их оказании;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Организовать работу и обеспечить необходимый контроль по соблюдению педагогическими работниками, оказывающими платные образовательные услуги, налагаемых ограничений при осуществлении ими профессиональной деятельности; 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Предлагать руководителю</w:t>
      </w:r>
      <w:r>
        <w:t xml:space="preserve"> </w:t>
      </w:r>
      <w:r>
        <w:rPr>
          <w:sz w:val="28"/>
          <w:szCs w:val="28"/>
        </w:rPr>
        <w:t>дошкольного образовательного учреждения, разрабатывать и в пределах своей компетенции реализовывать мероприятия, направленные на совершенствование организации и повышение качества  оказываемых платных образовательных услуг;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Обеспечивать: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анализ соответствующего рынка образовательных услуг;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 xml:space="preserve">взаимодействие участников образовательных отношений при оказании платных образовательных услуг; 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оценку  степени достижения запланированного результата при оказании платных образовательных услуг;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оценку соблюдения прав воспитанников, а так же их родителей (законных представителей) при оказании платных образовательных услуг;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анализ результатов деятельности подразделений дошкольного образовательного учреждения по</w:t>
      </w:r>
      <w:r w:rsidRPr="008516E2">
        <w:rPr>
          <w:rFonts w:ascii="Times New Roman" w:hAnsi="Times New Roman" w:cs="Times New Roman"/>
          <w:sz w:val="28"/>
          <w:szCs w:val="28"/>
        </w:rPr>
        <w:br/>
        <w:t>оказанию платных образовательных услуг;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 xml:space="preserve">организацию получения достоверной информации о предоставлении платных образовательных услуг и её анализ; 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определение соответствия оказываемых платных образовательных услуг образовательным стандартам, программам;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lastRenderedPageBreak/>
        <w:t xml:space="preserve">анализ качества используемых ресурсов дошкольного образовательного учреждения (кадровых, материально-технических, иных) в процессе оказания платных образовательных услуг; 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изучение и обеспечение удовлетворенности потребителей платных образовательных услуг их качеством;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 xml:space="preserve">ведение учётно-отчетной документации по оказанию платных образовательных услуг по утвержденным формам; 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организацию и проведение рекламы платных образовательных услуг в установленном в дошкольном образовательном учреждении порядке;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определение потребностей педагогических работников, оказывающих платные образовательные услуги, в дополнительных профессиональных знаниях;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организацию необходимой подготовки по вопросам оказания платных образовательных услуг для соответствующих работников</w:t>
      </w:r>
      <w:r w:rsidRPr="008516E2">
        <w:rPr>
          <w:rFonts w:ascii="Times New Roman" w:hAnsi="Times New Roman" w:cs="Times New Roman"/>
        </w:rPr>
        <w:t xml:space="preserve"> </w:t>
      </w:r>
      <w:r w:rsidRPr="008516E2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8516E2" w:rsidRPr="008516E2" w:rsidRDefault="008516E2" w:rsidP="008516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разработку и внедрение мотивационных механизмов повышения профессиональной ответственности педагогических работников, оказывающих платные образовательные услуги;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Составлять план работы дошкольного образовательного учреждения (или раздел общего плана) по объёмам, структуре и качеству оказываемых платных образовательных услуг;  </w:t>
      </w:r>
    </w:p>
    <w:p w:rsidR="008516E2" w:rsidRPr="008516E2" w:rsidRDefault="008516E2" w:rsidP="00851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E2">
        <w:rPr>
          <w:rFonts w:ascii="Times New Roman" w:hAnsi="Times New Roman" w:cs="Times New Roman"/>
          <w:sz w:val="28"/>
          <w:szCs w:val="28"/>
        </w:rPr>
        <w:t>2.14. Принимать участие в определении цен (тарифов) на платные образовательные услуги;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Готовить отчёты дошкольного образовательного учреждения по предоставлению платных образовательных услуг.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p w:rsidR="008516E2" w:rsidRDefault="008516E2" w:rsidP="008516E2">
      <w:pPr>
        <w:pStyle w:val="a3"/>
        <w:spacing w:line="360" w:lineRule="auto"/>
        <w:rPr>
          <w:b/>
          <w:bCs/>
        </w:rPr>
      </w:pPr>
      <w:r>
        <w:rPr>
          <w:b/>
          <w:bCs/>
        </w:rPr>
        <w:lastRenderedPageBreak/>
        <w:t>3. Взаимодействие лица, ответственного за организацию работы по оказанию платных образовательных услуг в МДОУ «Детский сад № 99»</w:t>
      </w:r>
    </w:p>
    <w:p w:rsidR="008516E2" w:rsidRDefault="008516E2" w:rsidP="008516E2">
      <w:pPr>
        <w:pStyle w:val="a3"/>
        <w:spacing w:line="360" w:lineRule="auto"/>
        <w:rPr>
          <w:b/>
          <w:bCs/>
        </w:rPr>
      </w:pPr>
    </w:p>
    <w:p w:rsidR="008516E2" w:rsidRDefault="008516E2" w:rsidP="008516E2">
      <w:pPr>
        <w:pStyle w:val="a3"/>
        <w:spacing w:line="360" w:lineRule="auto"/>
        <w:rPr>
          <w:bCs/>
        </w:rPr>
      </w:pPr>
      <w:r>
        <w:rPr>
          <w:bCs/>
        </w:rPr>
        <w:t>Лицо, ответственное за организацию работы по оказанию платных образовательных услуг в</w:t>
      </w:r>
      <w:r>
        <w:t xml:space="preserve"> </w:t>
      </w:r>
      <w:r>
        <w:rPr>
          <w:bCs/>
        </w:rPr>
        <w:t>дошкольном образовательном учреждении:</w:t>
      </w:r>
    </w:p>
    <w:p w:rsidR="008516E2" w:rsidRDefault="008516E2" w:rsidP="008516E2">
      <w:pPr>
        <w:pStyle w:val="a3"/>
        <w:spacing w:line="360" w:lineRule="auto"/>
        <w:ind w:firstLine="708"/>
        <w:jc w:val="both"/>
        <w:rPr>
          <w:bCs/>
        </w:rPr>
      </w:pPr>
      <w:r>
        <w:rPr>
          <w:bCs/>
        </w:rPr>
        <w:t>3.1. Обеспечивает необходимую координацию и взаимодействие работников и подразделений</w:t>
      </w:r>
      <w:r>
        <w:t xml:space="preserve"> </w:t>
      </w:r>
      <w:r>
        <w:rPr>
          <w:bCs/>
        </w:rPr>
        <w:t xml:space="preserve">дошкольного образовательного учреждения, оказывающих платные образовательные услуги; 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Обеспечивает взаимодействие по вопросам предоставления платных образовательных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организациями; 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Изучает, анализирует и внедряет передовой опыт работы</w:t>
      </w:r>
      <w:r>
        <w:t xml:space="preserve"> </w:t>
      </w:r>
      <w:r>
        <w:rPr>
          <w:sz w:val="28"/>
          <w:szCs w:val="28"/>
        </w:rPr>
        <w:t>дошкольных образовательных учреждений, а также новые организационные технологии в сфере предоставления платных образовательных услуг;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p w:rsidR="008516E2" w:rsidRDefault="008516E2" w:rsidP="008516E2">
      <w:pPr>
        <w:pStyle w:val="a3"/>
        <w:spacing w:line="360" w:lineRule="auto"/>
        <w:rPr>
          <w:b/>
          <w:bCs/>
        </w:rPr>
      </w:pPr>
      <w:r>
        <w:rPr>
          <w:b/>
          <w:bCs/>
        </w:rPr>
        <w:t>4. Права лица, ответственного за организацию работы по оказанию платных образовательных услуг в МДОУ «Детский сад № 99»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за организацию работы по оказанию платных образовательных услуг в дошкольном образовательном учреждении</w:t>
      </w:r>
      <w:r>
        <w:rPr>
          <w:rStyle w:val="highlight"/>
          <w:sz w:val="28"/>
          <w:szCs w:val="28"/>
        </w:rPr>
        <w:t xml:space="preserve"> имеет </w:t>
      </w:r>
      <w:r>
        <w:rPr>
          <w:sz w:val="28"/>
          <w:szCs w:val="28"/>
        </w:rPr>
        <w:t xml:space="preserve"> </w:t>
      </w:r>
      <w:bookmarkStart w:id="4" w:name="YANDEX_53"/>
      <w:bookmarkEnd w:id="4"/>
      <w:r>
        <w:rPr>
          <w:rStyle w:val="highlight"/>
          <w:sz w:val="28"/>
          <w:szCs w:val="28"/>
        </w:rPr>
        <w:t> право</w:t>
      </w:r>
      <w:r>
        <w:rPr>
          <w:sz w:val="28"/>
          <w:szCs w:val="28"/>
        </w:rPr>
        <w:t>: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Вносить</w:t>
      </w:r>
      <w:r>
        <w:rPr>
          <w:rStyle w:val="highlight"/>
          <w:sz w:val="28"/>
          <w:szCs w:val="28"/>
        </w:rPr>
        <w:t> предложения </w:t>
      </w:r>
      <w:r>
        <w:rPr>
          <w:sz w:val="28"/>
          <w:szCs w:val="28"/>
        </w:rPr>
        <w:t xml:space="preserve"> руководителю дошкольного образовательного учреждения о проведении мероприятий и принятии мер по совершенствованию организации предоставления платных образовательных услуг, повышению их качества;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Вносить предложения руководителю</w:t>
      </w:r>
      <w:r>
        <w:t xml:space="preserve"> </w:t>
      </w:r>
      <w:r>
        <w:rPr>
          <w:sz w:val="28"/>
          <w:szCs w:val="28"/>
        </w:rPr>
        <w:t xml:space="preserve">дошкольного образовательного учреждения, руководителям подразделений по подбору и </w:t>
      </w:r>
      <w:r>
        <w:rPr>
          <w:sz w:val="28"/>
          <w:szCs w:val="28"/>
        </w:rPr>
        <w:lastRenderedPageBreak/>
        <w:t>расстановке кадров, задействованных в оказании платных образовательных услуг;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предложения руководителю дошкольного образовательного учреждения о материальном стимулировании или наложении дисциплинарного взыскания на сотрудников организации, задействованных в оказании платных образовательных услуг.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p w:rsidR="008516E2" w:rsidRDefault="008516E2" w:rsidP="008516E2">
      <w:pPr>
        <w:pStyle w:val="western"/>
        <w:spacing w:beforeAutospacing="0" w:after="0" w:afterAutospacing="0" w:line="360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8516E2" w:rsidRDefault="008516E2" w:rsidP="008516E2">
      <w:pPr>
        <w:pStyle w:val="western"/>
        <w:spacing w:after="0" w:afterAutospacing="0" w:line="360" w:lineRule="auto"/>
        <w:ind w:firstLine="708"/>
        <w:jc w:val="both"/>
      </w:pPr>
      <w:r>
        <w:rPr>
          <w:sz w:val="28"/>
          <w:szCs w:val="28"/>
        </w:rPr>
        <w:t>5.1.Ответственное лицо за организацию работы по оказанию платных образовательных услуг в дошкольном образовательном учреждении несёт ответственность за выполнение настоящего Положения, в соответствии с действующим законодательством.</w:t>
      </w:r>
    </w:p>
    <w:p w:rsidR="00E46A14" w:rsidRDefault="00E46A14"/>
    <w:sectPr w:rsidR="00E46A14" w:rsidSect="0077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79C1"/>
    <w:multiLevelType w:val="hybridMultilevel"/>
    <w:tmpl w:val="6BFC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6E2"/>
    <w:rsid w:val="003B28C9"/>
    <w:rsid w:val="004B52C3"/>
    <w:rsid w:val="00775153"/>
    <w:rsid w:val="008516E2"/>
    <w:rsid w:val="00DA0B16"/>
    <w:rsid w:val="00E4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1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516E2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85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8516E2"/>
    <w:rPr>
      <w:rFonts w:ascii="Times New Roman" w:hAnsi="Times New Roman" w:cs="Times New Roman" w:hint="default"/>
    </w:rPr>
  </w:style>
  <w:style w:type="paragraph" w:styleId="a5">
    <w:name w:val="No Spacing"/>
    <w:link w:val="a6"/>
    <w:uiPriority w:val="1"/>
    <w:qFormat/>
    <w:rsid w:val="00851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516E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детский сад</cp:lastModifiedBy>
  <cp:revision>6</cp:revision>
  <cp:lastPrinted>2014-11-17T11:59:00Z</cp:lastPrinted>
  <dcterms:created xsi:type="dcterms:W3CDTF">2014-10-28T16:58:00Z</dcterms:created>
  <dcterms:modified xsi:type="dcterms:W3CDTF">2014-12-15T05:23:00Z</dcterms:modified>
</cp:coreProperties>
</file>